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21A7" w14:textId="212D288C" w:rsidR="00883D74" w:rsidRDefault="00246E11">
      <w:pPr>
        <w:rPr>
          <w:rFonts w:ascii="Comic Sans MS" w:hAnsi="Comic Sans MS"/>
          <w:sz w:val="32"/>
          <w:szCs w:val="32"/>
        </w:rPr>
      </w:pPr>
      <w:r>
        <w:rPr>
          <w:rFonts w:ascii="Comic Sans MS" w:hAnsi="Comic Sans MS"/>
          <w:sz w:val="32"/>
          <w:szCs w:val="32"/>
        </w:rPr>
        <w:t xml:space="preserve">              </w:t>
      </w:r>
    </w:p>
    <w:p w14:paraId="7A933B94" w14:textId="77777777" w:rsidR="003F0C18" w:rsidRDefault="003F0C18" w:rsidP="003F0C18">
      <w:pPr>
        <w:tabs>
          <w:tab w:val="left" w:pos="1665"/>
        </w:tabs>
        <w:rPr>
          <w:rFonts w:ascii="Comic Sans MS" w:hAnsi="Comic Sans MS"/>
          <w:sz w:val="32"/>
          <w:szCs w:val="32"/>
        </w:rPr>
      </w:pPr>
      <w:r>
        <w:rPr>
          <w:rFonts w:ascii="Comic Sans MS" w:hAnsi="Comic Sans MS"/>
          <w:noProof/>
          <w:sz w:val="32"/>
          <w:szCs w:val="32"/>
        </w:rPr>
        <w:drawing>
          <wp:anchor distT="0" distB="0" distL="114300" distR="114300" simplePos="0" relativeHeight="251658240" behindDoc="0" locked="0" layoutInCell="1" allowOverlap="1" wp14:anchorId="33065D51" wp14:editId="2952B274">
            <wp:simplePos x="0" y="0"/>
            <wp:positionH relativeFrom="column">
              <wp:posOffset>154305</wp:posOffset>
            </wp:positionH>
            <wp:positionV relativeFrom="paragraph">
              <wp:posOffset>12700</wp:posOffset>
            </wp:positionV>
            <wp:extent cx="1310640" cy="1274445"/>
            <wp:effectExtent l="0" t="0" r="381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0640" cy="1274445"/>
                    </a:xfrm>
                    <a:prstGeom prst="rect">
                      <a:avLst/>
                    </a:prstGeom>
                    <a:noFill/>
                  </pic:spPr>
                </pic:pic>
              </a:graphicData>
            </a:graphic>
          </wp:anchor>
        </w:drawing>
      </w:r>
      <w:r w:rsidR="00246E11">
        <w:rPr>
          <w:rFonts w:ascii="Comic Sans MS" w:hAnsi="Comic Sans MS"/>
          <w:sz w:val="32"/>
          <w:szCs w:val="32"/>
        </w:rPr>
        <w:t xml:space="preserve">          </w:t>
      </w:r>
    </w:p>
    <w:p w14:paraId="23AA7509" w14:textId="77777777" w:rsidR="003F0C18" w:rsidRDefault="003F0C18" w:rsidP="003F0C18">
      <w:pPr>
        <w:tabs>
          <w:tab w:val="left" w:pos="1665"/>
        </w:tabs>
        <w:rPr>
          <w:rFonts w:ascii="Comic Sans MS" w:hAnsi="Comic Sans MS"/>
          <w:sz w:val="32"/>
          <w:szCs w:val="32"/>
        </w:rPr>
      </w:pPr>
    </w:p>
    <w:p w14:paraId="02FEC8C5" w14:textId="7BF264F2" w:rsidR="00FE4379" w:rsidRDefault="003F0C18" w:rsidP="003F0C18">
      <w:pPr>
        <w:tabs>
          <w:tab w:val="left" w:pos="1665"/>
        </w:tabs>
        <w:rPr>
          <w:rFonts w:ascii="Comic Sans MS" w:hAnsi="Comic Sans MS"/>
          <w:sz w:val="32"/>
          <w:szCs w:val="32"/>
        </w:rPr>
      </w:pPr>
      <w:r>
        <w:rPr>
          <w:rFonts w:ascii="Comic Sans MS" w:hAnsi="Comic Sans MS"/>
          <w:sz w:val="32"/>
          <w:szCs w:val="32"/>
        </w:rPr>
        <w:t xml:space="preserve">      </w:t>
      </w:r>
      <w:r w:rsidR="00246E11" w:rsidRPr="00246E11">
        <w:rPr>
          <w:rFonts w:ascii="Comic Sans MS" w:hAnsi="Comic Sans MS"/>
          <w:sz w:val="32"/>
          <w:szCs w:val="32"/>
        </w:rPr>
        <w:t>Ärztliche Bescheinigung</w:t>
      </w:r>
      <w:r w:rsidR="00B42D48">
        <w:rPr>
          <w:rFonts w:ascii="Comic Sans MS" w:hAnsi="Comic Sans MS"/>
          <w:sz w:val="32"/>
          <w:szCs w:val="32"/>
        </w:rPr>
        <w:t xml:space="preserve"> nach</w:t>
      </w:r>
      <w:r w:rsidR="003F4D45">
        <w:rPr>
          <w:rFonts w:ascii="Comic Sans MS" w:hAnsi="Comic Sans MS"/>
          <w:sz w:val="32"/>
          <w:szCs w:val="32"/>
        </w:rPr>
        <w:t xml:space="preserve"> </w:t>
      </w:r>
      <w:r w:rsidR="00B42D48">
        <w:rPr>
          <w:rFonts w:ascii="Comic Sans MS" w:hAnsi="Comic Sans MS"/>
          <w:sz w:val="32"/>
          <w:szCs w:val="32"/>
        </w:rPr>
        <w:t xml:space="preserve">§34 </w:t>
      </w:r>
      <w:proofErr w:type="spellStart"/>
      <w:r w:rsidR="00B42D48">
        <w:rPr>
          <w:rFonts w:ascii="Comic Sans MS" w:hAnsi="Comic Sans MS"/>
          <w:sz w:val="32"/>
          <w:szCs w:val="32"/>
        </w:rPr>
        <w:t>IfsG</w:t>
      </w:r>
      <w:proofErr w:type="spellEnd"/>
    </w:p>
    <w:p w14:paraId="0368CDCA" w14:textId="5DFA1B59" w:rsidR="009533EB" w:rsidRDefault="00B42D48">
      <w:r>
        <w:rPr>
          <w:rFonts w:ascii="Comic Sans MS" w:hAnsi="Comic Sans MS"/>
          <w:sz w:val="32"/>
          <w:szCs w:val="32"/>
        </w:rPr>
        <w:t>…</w:t>
      </w:r>
      <w:r>
        <w:t>(10a) Bei der Erstaufnahme in eine Kindertageseinrichtung haben die Personensorgeberechtigten gegenüber dieser einen schriftlichen Nachweis darüber zu erbringen, dass zeitnah vor der Aufnahme eine ärztliche Beratung in Bezug auf einen vollständigen, altersgemäßen, nach den Empfehlungen der Ständigen Impfkommission ausreichenden Impfschutz des Kindes erfolgt ist. Wenn der Nachweis nicht erbracht wird, benachrichtigt die Leitung der Kindertageseinrichtung das Gesundheitsamt, in dessen Bezirk sich die Einrichtung befindet, und übermittelt dem Gesundheitsamt personenbezogene Angaben. Das Gesundheitsamt kann die Personensorgeberechtigten zu einer Beratung laden. Weitergehende landesrechtliche Regelungen bleiben unberührt.</w:t>
      </w:r>
      <w:r>
        <w:br/>
      </w:r>
    </w:p>
    <w:p w14:paraId="5AD7269A" w14:textId="5590F25A" w:rsidR="00246E11" w:rsidRDefault="00B42D48">
      <w:pPr>
        <w:rPr>
          <w:rFonts w:ascii="Comic Sans MS" w:hAnsi="Comic Sans MS"/>
        </w:rPr>
      </w:pPr>
      <w:r>
        <w:rPr>
          <w:rFonts w:ascii="Comic Sans MS" w:hAnsi="Comic Sans MS"/>
        </w:rPr>
        <w:t xml:space="preserve">Für das </w:t>
      </w:r>
      <w:r w:rsidR="00246E11">
        <w:rPr>
          <w:rFonts w:ascii="Comic Sans MS" w:hAnsi="Comic Sans MS"/>
        </w:rPr>
        <w:t>Kind</w:t>
      </w:r>
    </w:p>
    <w:p w14:paraId="538E5B17" w14:textId="77777777" w:rsidR="00246E11" w:rsidRDefault="00246E11">
      <w:pPr>
        <w:rPr>
          <w:rFonts w:ascii="Comic Sans MS" w:hAnsi="Comic Sans MS"/>
        </w:rPr>
      </w:pPr>
      <w:r>
        <w:rPr>
          <w:rFonts w:ascii="Comic Sans MS" w:hAnsi="Comic Sans MS"/>
        </w:rPr>
        <w:t>___________________________                     ________________________</w:t>
      </w:r>
    </w:p>
    <w:p w14:paraId="174971C0" w14:textId="77777777" w:rsidR="00246E11" w:rsidRDefault="00246E11">
      <w:pPr>
        <w:rPr>
          <w:rFonts w:ascii="Comic Sans MS" w:hAnsi="Comic Sans MS"/>
          <w:sz w:val="18"/>
          <w:szCs w:val="18"/>
        </w:rPr>
      </w:pPr>
      <w:r>
        <w:rPr>
          <w:rFonts w:ascii="Comic Sans MS" w:hAnsi="Comic Sans MS"/>
          <w:sz w:val="18"/>
          <w:szCs w:val="18"/>
        </w:rPr>
        <w:t>Name                                                                                         geb. am</w:t>
      </w:r>
    </w:p>
    <w:p w14:paraId="7CCB60C2" w14:textId="4A4CF5C8" w:rsidR="00246E11" w:rsidRDefault="00B42D48">
      <w:pPr>
        <w:rPr>
          <w:rFonts w:ascii="Comic Sans MS" w:hAnsi="Comic Sans MS"/>
          <w:sz w:val="24"/>
          <w:szCs w:val="24"/>
        </w:rPr>
      </w:pPr>
      <w:r>
        <w:rPr>
          <w:rFonts w:ascii="Comic Sans MS" w:hAnsi="Comic Sans MS"/>
          <w:sz w:val="24"/>
          <w:szCs w:val="24"/>
        </w:rPr>
        <w:t>Die Eltern wurden beraten über einen vollständigen altersgemäßen Impfschutz des Kindes</w:t>
      </w:r>
      <w:r w:rsidR="00246E11">
        <w:rPr>
          <w:rFonts w:ascii="Comic Sans MS" w:hAnsi="Comic Sans MS"/>
          <w:sz w:val="24"/>
          <w:szCs w:val="24"/>
        </w:rPr>
        <w:t>. Ärztlicherseits bestehen gegen eine Aufnahme in die Kindertagesstätte keine Bedenken.</w:t>
      </w:r>
    </w:p>
    <w:p w14:paraId="214BDA68" w14:textId="77777777" w:rsidR="009533EB" w:rsidRDefault="009533EB">
      <w:pPr>
        <w:rPr>
          <w:rFonts w:ascii="Comic Sans MS" w:hAnsi="Comic Sans MS"/>
          <w:sz w:val="24"/>
          <w:szCs w:val="24"/>
        </w:rPr>
      </w:pPr>
    </w:p>
    <w:p w14:paraId="760678DB" w14:textId="77777777" w:rsidR="00246E11" w:rsidRDefault="00C72777">
      <w:pPr>
        <w:rPr>
          <w:rFonts w:ascii="Comic Sans MS" w:hAnsi="Comic Sans MS"/>
          <w:sz w:val="24"/>
          <w:szCs w:val="24"/>
        </w:rPr>
      </w:pPr>
      <w:r>
        <w:rPr>
          <w:rFonts w:ascii="Comic Sans MS" w:hAnsi="Comic Sans MS"/>
          <w:sz w:val="24"/>
          <w:szCs w:val="24"/>
        </w:rPr>
        <w:t>Der Impfschutz gegen Masern besteht</w:t>
      </w:r>
      <w:r w:rsidR="006F4AFF">
        <w:rPr>
          <w:rFonts w:ascii="Comic Sans MS" w:hAnsi="Comic Sans MS"/>
          <w:sz w:val="24"/>
          <w:szCs w:val="24"/>
        </w:rPr>
        <w:t>.</w:t>
      </w:r>
    </w:p>
    <w:p w14:paraId="715768C9" w14:textId="77777777" w:rsidR="00C72777" w:rsidRDefault="00C72777">
      <w:pPr>
        <w:rPr>
          <w:rFonts w:ascii="Comic Sans MS" w:hAnsi="Comic Sans MS"/>
          <w:sz w:val="24"/>
          <w:szCs w:val="24"/>
        </w:rPr>
      </w:pPr>
      <w:r>
        <w:rPr>
          <w:rFonts w:ascii="Comic Sans MS" w:hAnsi="Comic Sans MS"/>
          <w:sz w:val="24"/>
          <w:szCs w:val="24"/>
        </w:rPr>
        <w:t>O    ja</w:t>
      </w:r>
    </w:p>
    <w:p w14:paraId="415BD158" w14:textId="77777777" w:rsidR="00C72777" w:rsidRDefault="00C72777">
      <w:pPr>
        <w:rPr>
          <w:rFonts w:ascii="Comic Sans MS" w:hAnsi="Comic Sans MS"/>
          <w:sz w:val="24"/>
          <w:szCs w:val="24"/>
        </w:rPr>
      </w:pPr>
      <w:r>
        <w:rPr>
          <w:rFonts w:ascii="Comic Sans MS" w:hAnsi="Comic Sans MS"/>
          <w:sz w:val="24"/>
          <w:szCs w:val="24"/>
        </w:rPr>
        <w:t>O    nein</w:t>
      </w:r>
    </w:p>
    <w:p w14:paraId="58EB456C" w14:textId="77777777" w:rsidR="00246E11" w:rsidRDefault="00246E11">
      <w:pPr>
        <w:rPr>
          <w:rFonts w:ascii="Comic Sans MS" w:hAnsi="Comic Sans MS"/>
          <w:sz w:val="24"/>
          <w:szCs w:val="24"/>
        </w:rPr>
      </w:pPr>
      <w:r>
        <w:rPr>
          <w:rFonts w:ascii="Comic Sans MS" w:hAnsi="Comic Sans MS"/>
          <w:sz w:val="24"/>
          <w:szCs w:val="24"/>
        </w:rPr>
        <w:t>Der Impfstatus ist vollständig.</w:t>
      </w:r>
    </w:p>
    <w:p w14:paraId="54D3368C" w14:textId="77777777" w:rsidR="00246E11" w:rsidRDefault="00246E11">
      <w:pPr>
        <w:rPr>
          <w:rFonts w:ascii="Comic Sans MS" w:hAnsi="Comic Sans MS"/>
          <w:sz w:val="24"/>
          <w:szCs w:val="24"/>
        </w:rPr>
      </w:pPr>
      <w:r>
        <w:rPr>
          <w:rFonts w:ascii="Comic Sans MS" w:hAnsi="Comic Sans MS"/>
          <w:sz w:val="24"/>
          <w:szCs w:val="24"/>
        </w:rPr>
        <w:t>O    ja</w:t>
      </w:r>
    </w:p>
    <w:p w14:paraId="45E06B6E" w14:textId="77777777" w:rsidR="00246E11" w:rsidRDefault="00246E11">
      <w:pPr>
        <w:rPr>
          <w:rFonts w:ascii="Comic Sans MS" w:hAnsi="Comic Sans MS"/>
          <w:sz w:val="24"/>
          <w:szCs w:val="24"/>
        </w:rPr>
      </w:pPr>
      <w:r>
        <w:rPr>
          <w:rFonts w:ascii="Comic Sans MS" w:hAnsi="Comic Sans MS"/>
          <w:sz w:val="24"/>
          <w:szCs w:val="24"/>
        </w:rPr>
        <w:t xml:space="preserve">O   nein </w:t>
      </w:r>
    </w:p>
    <w:p w14:paraId="4D863B3E" w14:textId="77777777" w:rsidR="00246E11" w:rsidRDefault="00246E11">
      <w:pPr>
        <w:rPr>
          <w:rFonts w:ascii="Comic Sans MS" w:hAnsi="Comic Sans MS"/>
          <w:sz w:val="24"/>
          <w:szCs w:val="24"/>
        </w:rPr>
      </w:pPr>
    </w:p>
    <w:p w14:paraId="319BA306" w14:textId="77777777" w:rsidR="00246E11" w:rsidRDefault="00246E11">
      <w:pPr>
        <w:rPr>
          <w:rFonts w:ascii="Comic Sans MS" w:hAnsi="Comic Sans MS"/>
          <w:sz w:val="24"/>
          <w:szCs w:val="24"/>
        </w:rPr>
      </w:pPr>
      <w:r>
        <w:rPr>
          <w:rFonts w:ascii="Comic Sans MS" w:hAnsi="Comic Sans MS"/>
          <w:sz w:val="24"/>
          <w:szCs w:val="24"/>
        </w:rPr>
        <w:t xml:space="preserve">_______________________    </w:t>
      </w:r>
    </w:p>
    <w:p w14:paraId="3AC9ED6E" w14:textId="77777777" w:rsidR="00246E11" w:rsidRDefault="00246E11">
      <w:pPr>
        <w:rPr>
          <w:rFonts w:ascii="Comic Sans MS" w:hAnsi="Comic Sans MS"/>
          <w:sz w:val="24"/>
          <w:szCs w:val="24"/>
        </w:rPr>
      </w:pPr>
      <w:r>
        <w:rPr>
          <w:rFonts w:ascii="Comic Sans MS" w:hAnsi="Comic Sans MS"/>
          <w:sz w:val="18"/>
          <w:szCs w:val="18"/>
        </w:rPr>
        <w:t xml:space="preserve">         Ort, Datum</w:t>
      </w:r>
      <w:r>
        <w:rPr>
          <w:rFonts w:ascii="Comic Sans MS" w:hAnsi="Comic Sans MS"/>
          <w:sz w:val="24"/>
          <w:szCs w:val="24"/>
        </w:rPr>
        <w:t xml:space="preserve">    </w:t>
      </w:r>
    </w:p>
    <w:p w14:paraId="6FA65D0A" w14:textId="77777777" w:rsidR="00246E11" w:rsidRDefault="00246E11">
      <w:pPr>
        <w:rPr>
          <w:rFonts w:ascii="Comic Sans MS" w:hAnsi="Comic Sans MS"/>
          <w:sz w:val="24"/>
          <w:szCs w:val="24"/>
        </w:rPr>
      </w:pPr>
    </w:p>
    <w:p w14:paraId="5C4C3ECB" w14:textId="77777777" w:rsidR="00246E11" w:rsidRDefault="00246E11">
      <w:pPr>
        <w:rPr>
          <w:rFonts w:ascii="Comic Sans MS" w:hAnsi="Comic Sans MS"/>
          <w:sz w:val="24"/>
          <w:szCs w:val="24"/>
        </w:rPr>
      </w:pPr>
      <w:r>
        <w:rPr>
          <w:rFonts w:ascii="Comic Sans MS" w:hAnsi="Comic Sans MS"/>
          <w:sz w:val="24"/>
          <w:szCs w:val="24"/>
        </w:rPr>
        <w:t xml:space="preserve"> _______________________                 ______________________</w:t>
      </w:r>
    </w:p>
    <w:p w14:paraId="7411DCD1" w14:textId="77777777" w:rsidR="00246E11" w:rsidRDefault="00246E11">
      <w:pPr>
        <w:rPr>
          <w:rFonts w:ascii="Comic Sans MS" w:hAnsi="Comic Sans MS"/>
          <w:sz w:val="18"/>
          <w:szCs w:val="18"/>
        </w:rPr>
      </w:pPr>
      <w:r>
        <w:rPr>
          <w:rFonts w:ascii="Comic Sans MS" w:hAnsi="Comic Sans MS"/>
          <w:sz w:val="18"/>
          <w:szCs w:val="18"/>
        </w:rPr>
        <w:t xml:space="preserve">        Stempel des Arztes</w:t>
      </w:r>
      <w:r>
        <w:rPr>
          <w:rFonts w:ascii="Comic Sans MS" w:hAnsi="Comic Sans MS"/>
          <w:sz w:val="24"/>
          <w:szCs w:val="24"/>
        </w:rPr>
        <w:t xml:space="preserve">                                         </w:t>
      </w:r>
      <w:r>
        <w:rPr>
          <w:rFonts w:ascii="Comic Sans MS" w:hAnsi="Comic Sans MS"/>
          <w:sz w:val="18"/>
          <w:szCs w:val="18"/>
        </w:rPr>
        <w:t>Unterschrift des Arztes</w:t>
      </w:r>
    </w:p>
    <w:p w14:paraId="6C512D6B" w14:textId="77777777" w:rsidR="006F4AFF" w:rsidRDefault="006F4AFF">
      <w:pPr>
        <w:rPr>
          <w:rFonts w:ascii="Comic Sans MS" w:hAnsi="Comic Sans MS"/>
          <w:sz w:val="18"/>
          <w:szCs w:val="18"/>
        </w:rPr>
      </w:pPr>
    </w:p>
    <w:p w14:paraId="4CC5743E" w14:textId="77777777" w:rsidR="00246E11" w:rsidRDefault="00246E11">
      <w:pPr>
        <w:rPr>
          <w:rFonts w:ascii="Comic Sans MS" w:hAnsi="Comic Sans MS"/>
          <w:sz w:val="24"/>
          <w:szCs w:val="24"/>
        </w:rPr>
      </w:pPr>
      <w:r>
        <w:rPr>
          <w:rFonts w:ascii="Comic Sans MS" w:hAnsi="Comic Sans MS"/>
          <w:sz w:val="24"/>
          <w:szCs w:val="24"/>
        </w:rPr>
        <w:t>Bitte am 1. Kindergarten- Tag abgeben.</w:t>
      </w:r>
    </w:p>
    <w:p w14:paraId="4E093CE6" w14:textId="77777777" w:rsidR="00246E11" w:rsidRPr="00246E11" w:rsidRDefault="00246E11">
      <w:pPr>
        <w:rPr>
          <w:rFonts w:ascii="Comic Sans MS" w:hAnsi="Comic Sans MS"/>
          <w:sz w:val="18"/>
          <w:szCs w:val="18"/>
        </w:rPr>
      </w:pPr>
      <w:r>
        <w:rPr>
          <w:rFonts w:ascii="Comic Sans MS" w:hAnsi="Comic Sans MS"/>
          <w:sz w:val="24"/>
          <w:szCs w:val="24"/>
        </w:rPr>
        <w:t xml:space="preserve">Bescheinigung darf nicht älter als </w:t>
      </w:r>
      <w:r w:rsidRPr="00246E11">
        <w:rPr>
          <w:rFonts w:ascii="Comic Sans MS" w:hAnsi="Comic Sans MS"/>
          <w:sz w:val="24"/>
          <w:szCs w:val="24"/>
          <w:u w:val="single"/>
        </w:rPr>
        <w:t>10 Tage</w:t>
      </w:r>
      <w:r>
        <w:rPr>
          <w:rFonts w:ascii="Comic Sans MS" w:hAnsi="Comic Sans MS"/>
          <w:sz w:val="24"/>
          <w:szCs w:val="24"/>
        </w:rPr>
        <w:t xml:space="preserve"> sein</w:t>
      </w:r>
      <w:r>
        <w:rPr>
          <w:rFonts w:ascii="Comic Sans MS" w:hAnsi="Comic Sans MS"/>
          <w:sz w:val="18"/>
          <w:szCs w:val="18"/>
        </w:rPr>
        <w:t xml:space="preserve">.     </w:t>
      </w:r>
    </w:p>
    <w:sectPr w:rsidR="00246E11" w:rsidRPr="00246E11" w:rsidSect="00883D74">
      <w:pgSz w:w="11906" w:h="16838"/>
      <w:pgMar w:top="28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E7138"/>
    <w:multiLevelType w:val="hybridMultilevel"/>
    <w:tmpl w:val="EEA84E86"/>
    <w:lvl w:ilvl="0" w:tplc="FD14819E">
      <w:numFmt w:val="bullet"/>
      <w:lvlText w:val=""/>
      <w:lvlJc w:val="left"/>
      <w:pPr>
        <w:ind w:left="840" w:hanging="48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11"/>
    <w:rsid w:val="00246E11"/>
    <w:rsid w:val="003B4D45"/>
    <w:rsid w:val="003F0C18"/>
    <w:rsid w:val="003F4D45"/>
    <w:rsid w:val="004E525C"/>
    <w:rsid w:val="006F4AFF"/>
    <w:rsid w:val="00883D74"/>
    <w:rsid w:val="009533EB"/>
    <w:rsid w:val="00AB65AC"/>
    <w:rsid w:val="00B42D48"/>
    <w:rsid w:val="00BC4125"/>
    <w:rsid w:val="00C72777"/>
    <w:rsid w:val="00DF49BC"/>
    <w:rsid w:val="00FE43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0532"/>
  <w15:chartTrackingRefBased/>
  <w15:docId w15:val="{5915F13B-3BCE-4064-A0DA-BB14A39D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6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1356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Kindergarten Raupennest</dc:creator>
  <cp:keywords/>
  <dc:description/>
  <cp:lastModifiedBy>Kinder garten</cp:lastModifiedBy>
  <cp:revision>4</cp:revision>
  <cp:lastPrinted>2021-09-08T12:35:00Z</cp:lastPrinted>
  <dcterms:created xsi:type="dcterms:W3CDTF">2024-07-26T13:10:00Z</dcterms:created>
  <dcterms:modified xsi:type="dcterms:W3CDTF">2024-07-26T13:43:00Z</dcterms:modified>
</cp:coreProperties>
</file>